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Pretendard" w:hAnsi="Pretendard" w:eastAsia="Pretendard"/>
          <w:b/>
          <w:color w:val="111827"/>
          <w:sz w:val="44"/>
        </w:rPr>
        <w:t>라이브 피드백 4회 운영 가이드</w:t>
      </w:r>
    </w:p>
    <w:p>
      <w:r>
        <w:t>릴코노미 와디즈 운영형 리워드 · B 이상</w:t>
      </w:r>
    </w:p>
    <w:p>
      <w:r>
        <w:t>라이브 피드백은 회차별 제출물과 참여 링크가 들어와야 실제 리워드로 작동합니다. 이 문서는 서포터 안내 문구와 운영자가 채워야 할 일정표를 함께 제공합니다.</w:t>
      </w:r>
    </w:p>
    <w:p>
      <w:pPr>
        <w:pStyle w:val="Heading2"/>
      </w:pPr>
      <w:r>
        <w:t>회차별 설계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회차</w:t>
            </w:r>
          </w:p>
        </w:tc>
        <w:tc>
          <w:tcPr>
            <w:tcW w:type="dxa" w:w="255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주제</w:t>
            </w:r>
          </w:p>
        </w:tc>
        <w:tc>
          <w:tcPr>
            <w:tcW w:type="dxa" w:w="255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사전 제출물</w:t>
            </w:r>
          </w:p>
        </w:tc>
        <w:tc>
          <w:tcPr>
            <w:tcW w:type="dxa" w:w="255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피드백 기준</w:t>
            </w:r>
          </w:p>
        </w:tc>
      </w:tr>
      <w:tr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1회차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계정 방향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프로필, 최근 릴스 3개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타겟, 포지셔닝, 첫인상</w:t>
            </w:r>
          </w:p>
        </w:tc>
      </w:tr>
      <w:tr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2회차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후킹/대본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대본 2개, 후킹 5안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첫 문장, 문제 정의, 흐름</w:t>
            </w:r>
          </w:p>
        </w:tc>
      </w:tr>
      <w:tr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3회차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성과 복기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인사이트 캡처, 댓글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반복할 패턴, 버릴 습관</w:t>
            </w:r>
          </w:p>
        </w:tc>
      </w:tr>
      <w:tr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4회차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수익화 동선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프로필 링크, CTA, 상품 아이디어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전환, DM, 링크 흐름</w:t>
            </w:r>
          </w:p>
        </w:tc>
      </w:tr>
    </w:tbl>
    <w:p/>
    <w:p>
      <w:pPr>
        <w:pStyle w:val="Heading2"/>
      </w:pPr>
      <w:r>
        <w:t>라이브 1회 진행 순서</w:t>
      </w:r>
    </w:p>
    <w:p>
      <w:pPr>
        <w:pStyle w:val="ListBullet"/>
      </w:pPr>
      <w:r>
        <w:t>시작 5분: 오늘 기준과 제출물 확인</w:t>
      </w:r>
    </w:p>
    <w:p>
      <w:pPr>
        <w:pStyle w:val="ListBullet"/>
      </w:pPr>
      <w:r>
        <w:t>본 피드백 45분: 사전 제출자 중심으로 화면 공유</w:t>
      </w:r>
    </w:p>
    <w:p>
      <w:pPr>
        <w:pStyle w:val="ListBullet"/>
      </w:pPr>
      <w:r>
        <w:t>공통 피드백 15분: 반복되는 문제를 체크리스트로 정리</w:t>
      </w:r>
    </w:p>
    <w:p>
      <w:pPr>
        <w:pStyle w:val="ListBullet"/>
      </w:pPr>
      <w:r>
        <w:t>마무리 5분: 다음 회차 제출물과 마감 안내</w:t>
      </w:r>
    </w:p>
    <w:p>
      <w:pPr>
        <w:pStyle w:val="Heading2"/>
      </w:pPr>
      <w:r>
        <w:t>제출 규칙</w:t>
      </w:r>
    </w:p>
    <w:p>
      <w:pPr>
        <w:pStyle w:val="ListBullet"/>
      </w:pPr>
      <w:r>
        <w:t>라이브 24시간 전까지 제출폼을 닫습니다.</w:t>
      </w:r>
    </w:p>
    <w:p>
      <w:pPr>
        <w:pStyle w:val="ListBullet"/>
      </w:pPr>
      <w:r>
        <w:t>제출물에는 계정 링크, 영상 링크, 질문 1개, 원하는 결과를 포함합니다.</w:t>
      </w:r>
    </w:p>
    <w:p>
      <w:pPr>
        <w:pStyle w:val="ListBullet"/>
      </w:pPr>
      <w:r>
        <w:t>시간상 모든 제출물을 실시간으로 다루지 못하면 공통 피드백 또는 다음 회차로 넘깁니다.</w:t>
      </w:r>
    </w:p>
    <w:p>
      <w:pPr>
        <w:pStyle w:val="ListBullet"/>
      </w:pPr>
      <w:r>
        <w:t>다시보기 제공 여부와 공개 범위는 발송 전 확정해서 안내합니다.</w:t>
      </w:r>
    </w:p>
    <w:p>
      <w:pPr>
        <w:pStyle w:val="Heading2"/>
      </w:pPr>
      <w:r>
        <w:t>필수 운영값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값</w:t>
            </w:r>
          </w:p>
        </w:tc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입력칸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1~4회 일정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[날짜/시간 4개]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Zoom 또는 라이브룸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[최종 링크 입력]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제출폼 URL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[최종 링크 입력]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다시보기 정책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[제공/미제공/제공 시점]</w:t>
            </w:r>
          </w:p>
        </w:tc>
      </w:tr>
    </w:tbl>
    <w:p/>
    <w:p>
      <w:r>
        <w:t>최종 링크와 일정은 운영자가 확정한 뒤 별도 공지합니다.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retendard" w:hAnsi="Pretendard" w:eastAsia="Pretendar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Pretendard" w:hAnsi="Pretendard" w:eastAsia="Pretendard"/>
      <w:b/>
      <w:bCs/>
      <w:color w:val="111827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Pretendard" w:hAnsi="Pretendard" w:eastAsia="Pretendard"/>
      <w:b/>
      <w:bCs/>
      <w:color w:val="0F76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Pretendard" w:hAnsi="Pretendard" w:eastAsia="Pretendard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